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rPr>
          <w:rFonts w:ascii="Arial" w:cs="Arial" w:hAnsi="Arial" w:eastAsia="Arial"/>
          <w:b w:val="1"/>
          <w:bCs w:val="1"/>
          <w:sz w:val="24"/>
          <w:szCs w:val="24"/>
        </w:rPr>
      </w:pPr>
      <w:r>
        <w:rPr>
          <w:rFonts w:ascii="Arial" w:hAnsi="Arial"/>
          <w:b w:val="1"/>
          <w:bCs w:val="1"/>
          <w:sz w:val="24"/>
          <w:szCs w:val="24"/>
          <w:rtl w:val="0"/>
          <w:lang w:val="en-US"/>
        </w:rPr>
        <w:t>Alex Shapiro, composer biography</w:t>
      </w:r>
    </w:p>
    <w:p>
      <w:pPr>
        <w:pStyle w:val="Body A"/>
        <w:rPr>
          <w:rFonts w:ascii="Arial" w:cs="Arial" w:hAnsi="Arial" w:eastAsia="Arial"/>
          <w:b w:val="1"/>
          <w:bCs w:val="1"/>
          <w:sz w:val="24"/>
          <w:szCs w:val="24"/>
        </w:rPr>
      </w:pPr>
    </w:p>
    <w:p>
      <w:pPr>
        <w:pStyle w:val="Body A"/>
        <w:rPr>
          <w:rFonts w:ascii="Arial" w:cs="Arial" w:hAnsi="Arial" w:eastAsia="Arial"/>
          <w:b w:val="1"/>
          <w:bCs w:val="1"/>
          <w:sz w:val="24"/>
          <w:szCs w:val="24"/>
        </w:rPr>
      </w:pPr>
      <w:r>
        <w:rPr>
          <w:rFonts w:ascii="Arial" w:hAnsi="Arial"/>
          <w:b w:val="1"/>
          <w:bCs w:val="1"/>
          <w:sz w:val="24"/>
          <w:szCs w:val="24"/>
          <w:rtl w:val="0"/>
          <w:lang w:val="en-US"/>
        </w:rPr>
        <w:t>28</w:t>
      </w:r>
      <w:r>
        <w:rPr>
          <w:rFonts w:ascii="Arial" w:hAnsi="Arial"/>
          <w:b w:val="1"/>
          <w:bCs w:val="1"/>
          <w:sz w:val="24"/>
          <w:szCs w:val="24"/>
          <w:rtl w:val="0"/>
          <w:lang w:val="en-US"/>
        </w:rPr>
        <w:t>4</w:t>
      </w:r>
      <w:r>
        <w:rPr>
          <w:rFonts w:ascii="Arial" w:hAnsi="Arial"/>
          <w:b w:val="1"/>
          <w:bCs w:val="1"/>
          <w:sz w:val="24"/>
          <w:szCs w:val="24"/>
          <w:rtl w:val="0"/>
          <w:lang w:val="en-US"/>
        </w:rPr>
        <w:t xml:space="preserve"> words, casual:</w:t>
      </w:r>
    </w:p>
    <w:p>
      <w:pPr>
        <w:pStyle w:val="Body A"/>
        <w:rPr>
          <w:rFonts w:ascii="Arial" w:cs="Arial" w:hAnsi="Arial" w:eastAsia="Arial"/>
          <w:sz w:val="24"/>
          <w:szCs w:val="24"/>
        </w:rPr>
      </w:pPr>
    </w:p>
    <w:p>
      <w:pPr>
        <w:pStyle w:val="Body A"/>
        <w:rPr>
          <w:rFonts w:ascii="Arial" w:cs="Arial" w:hAnsi="Arial" w:eastAsia="Arial"/>
          <w:sz w:val="24"/>
          <w:szCs w:val="24"/>
        </w:rPr>
      </w:pPr>
      <w:r>
        <w:rPr>
          <w:rFonts w:ascii="Arial" w:hAnsi="Arial"/>
          <w:sz w:val="24"/>
          <w:szCs w:val="24"/>
          <w:rtl w:val="0"/>
          <w:lang w:val="en-US"/>
        </w:rPr>
        <w:t xml:space="preserve">Composer Alex Shapiro aligns note after note with the hope that at least a few of them will actually sound good next to each other. Her persistence at this activity, as well as non-fiction music writing, arts advocacy, public speaking, wildlife photography, and the shameless instigation of insufferable puns, has led to a happy life. Ever-boastful of her terminal degree of a high school diploma (an impressive feat, having failed 8th grade algebra), Alex lives in the middle of nowhere on a small rock between the coasts of Washington State and British Columbia, and draws from a broad musical palette that giddily ignores genre. Her acoustic and electroacoustic works are published by her company Activist Music LLC, have won almost no awards, are performed and broadcast daily, have rarely been reviewed, and </w:t>
      </w:r>
      <w:r>
        <w:rPr>
          <w:rFonts w:ascii="Arial" w:hAnsi="Arial"/>
          <w:sz w:val="24"/>
          <w:szCs w:val="24"/>
          <w:rtl w:val="0"/>
          <w:lang w:val="en-US"/>
        </w:rPr>
        <w:t xml:space="preserve">appear </w:t>
      </w:r>
      <w:r>
        <w:rPr>
          <w:rFonts w:ascii="Arial" w:hAnsi="Arial"/>
          <w:sz w:val="24"/>
          <w:szCs w:val="24"/>
          <w:rtl w:val="0"/>
          <w:lang w:val="en-US"/>
        </w:rPr>
        <w:t xml:space="preserve">on over </w:t>
      </w:r>
      <w:r>
        <w:rPr>
          <w:rFonts w:ascii="Arial" w:hAnsi="Arial"/>
          <w:sz w:val="24"/>
          <w:szCs w:val="24"/>
          <w:rtl w:val="0"/>
          <w:lang w:val="en-US"/>
        </w:rPr>
        <w:t>forty</w:t>
      </w:r>
      <w:r>
        <w:rPr>
          <w:rFonts w:ascii="Arial" w:hAnsi="Arial"/>
          <w:sz w:val="24"/>
          <w:szCs w:val="24"/>
          <w:rtl w:val="0"/>
          <w:lang w:val="en-US"/>
        </w:rPr>
        <w:t xml:space="preserve"> commercial releases from record labels around the world. No musician or audience member has yet to contact Alex to request their money back. Emphasis on, "yet." </w:t>
      </w:r>
    </w:p>
    <w:p>
      <w:pPr>
        <w:pStyle w:val="Body A"/>
        <w:rPr>
          <w:rFonts w:ascii="Arial" w:cs="Arial" w:hAnsi="Arial" w:eastAsia="Arial"/>
          <w:sz w:val="24"/>
          <w:szCs w:val="24"/>
        </w:rPr>
      </w:pPr>
    </w:p>
    <w:p>
      <w:pPr>
        <w:pStyle w:val="Body A"/>
      </w:pPr>
      <w:r>
        <w:rPr>
          <w:rFonts w:ascii="Arial" w:hAnsi="Arial"/>
          <w:sz w:val="24"/>
          <w:szCs w:val="24"/>
          <w:rtl w:val="0"/>
          <w:lang w:val="en-US"/>
        </w:rPr>
        <w:t xml:space="preserve">In addition to lavish customer refund policies, Ms. Shapiro is noted for her seamless melding of live and recorded sounds, and for her innovative uses of multimedia in performance and music education. A widely published advocate on topics ranging from technology, copyright, diversity, music education, and the music business, and a likable person from whom you can learn details about python breeding, Alex is the Symphonic and Concert writer member of the Board of Directors of ASCAP, and serves on the Board of Directors of the ASCAP Foundation, The Aaron Copland Fund for Music, and the Music Publishers Association of the United States. Alex's music as well as her other, sometimes unusual pursuits, can be experienced on her website, www.alexshapiro.org. </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